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469BF1" w14:textId="60605F3E" w:rsidR="004F3AA7" w:rsidRDefault="004F3AA7" w:rsidP="009D7586">
      <w:pPr>
        <w:spacing w:line="360" w:lineRule="auto"/>
        <w:jc w:val="both"/>
        <w:rPr>
          <w:rStyle w:val="fontstyle01"/>
          <w:rFonts w:ascii="Museo Sans 100" w:hAnsi="Museo Sans 100" w:cs="Arial"/>
        </w:rPr>
      </w:pPr>
      <w:r w:rsidRPr="004F3AA7">
        <w:rPr>
          <w:rStyle w:val="fontstyle01"/>
          <w:rFonts w:ascii="Museo Sans 100" w:hAnsi="Museo Sans 100" w:cs="Arial"/>
        </w:rPr>
        <w:t>En respuesta a la Solicitud de Acceso a</w:t>
      </w:r>
      <w:r>
        <w:rPr>
          <w:rStyle w:val="fontstyle01"/>
          <w:rFonts w:ascii="Museo Sans 100" w:hAnsi="Museo Sans 100" w:cs="Arial"/>
        </w:rPr>
        <w:t xml:space="preserve"> </w:t>
      </w:r>
      <w:r w:rsidR="009D7586">
        <w:rPr>
          <w:rStyle w:val="fontstyle01"/>
          <w:rFonts w:ascii="Museo Sans 100" w:hAnsi="Museo Sans 100" w:cs="Arial"/>
        </w:rPr>
        <w:t>Información Pública</w:t>
      </w:r>
      <w:r w:rsidRPr="004F3AA7">
        <w:rPr>
          <w:rStyle w:val="fontstyle01"/>
          <w:rFonts w:ascii="Museo Sans 100" w:hAnsi="Museo Sans 100" w:cs="Arial"/>
        </w:rPr>
        <w:t xml:space="preserve"> </w:t>
      </w:r>
      <w:r>
        <w:rPr>
          <w:rStyle w:val="fontstyle01"/>
          <w:rFonts w:ascii="Museo Sans 100" w:hAnsi="Museo Sans 100" w:cs="Arial"/>
        </w:rPr>
        <w:t xml:space="preserve">con </w:t>
      </w:r>
      <w:r w:rsidRPr="004F3AA7">
        <w:rPr>
          <w:rStyle w:val="fontstyle01"/>
          <w:rFonts w:ascii="Museo Sans 100" w:hAnsi="Museo Sans 100" w:cs="Arial"/>
        </w:rPr>
        <w:t xml:space="preserve">Referencia </w:t>
      </w:r>
      <w:r w:rsidRPr="00E837DB">
        <w:rPr>
          <w:rStyle w:val="fontstyle01"/>
          <w:rFonts w:ascii="Museo Sans 100" w:hAnsi="Museo Sans 100" w:cs="Arial"/>
          <w:b/>
          <w:bCs/>
        </w:rPr>
        <w:t>UAIP.</w:t>
      </w:r>
      <w:r w:rsidR="00FD3822" w:rsidRPr="00E837DB">
        <w:rPr>
          <w:rStyle w:val="fontstyle01"/>
          <w:rFonts w:ascii="Museo Sans 100" w:hAnsi="Museo Sans 100" w:cs="Arial"/>
          <w:b/>
          <w:bCs/>
        </w:rPr>
        <w:t>2</w:t>
      </w:r>
      <w:r w:rsidR="009D7586">
        <w:rPr>
          <w:rStyle w:val="fontstyle01"/>
          <w:rFonts w:ascii="Museo Sans 100" w:hAnsi="Museo Sans 100" w:cs="Arial"/>
          <w:b/>
          <w:bCs/>
        </w:rPr>
        <w:t>9</w:t>
      </w:r>
      <w:r w:rsidRPr="00E837DB">
        <w:rPr>
          <w:rStyle w:val="fontstyle01"/>
          <w:rFonts w:ascii="Museo Sans 100" w:hAnsi="Museo Sans 100" w:cs="Arial"/>
          <w:b/>
          <w:bCs/>
        </w:rPr>
        <w:t>-2021</w:t>
      </w:r>
      <w:r w:rsidRPr="004F3AA7">
        <w:rPr>
          <w:rStyle w:val="fontstyle01"/>
          <w:rFonts w:ascii="Museo Sans 100" w:hAnsi="Museo Sans 100" w:cs="Arial"/>
        </w:rPr>
        <w:t>,</w:t>
      </w:r>
      <w:r w:rsidR="00FD3822">
        <w:rPr>
          <w:rStyle w:val="fontstyle01"/>
          <w:rFonts w:ascii="Museo Sans 100" w:hAnsi="Museo Sans 100" w:cs="Arial"/>
        </w:rPr>
        <w:t xml:space="preserve"> </w:t>
      </w:r>
      <w:r w:rsidR="00DD625F">
        <w:rPr>
          <w:rStyle w:val="fontstyle01"/>
          <w:rFonts w:ascii="Museo Sans 100" w:hAnsi="Museo Sans 100" w:cs="Arial"/>
        </w:rPr>
        <w:t xml:space="preserve">se informa lo siguiente: </w:t>
      </w:r>
    </w:p>
    <w:p w14:paraId="663AF2E6" w14:textId="77777777" w:rsidR="00DE3ED6" w:rsidRDefault="00DE3ED6" w:rsidP="009D7586">
      <w:pPr>
        <w:spacing w:line="360" w:lineRule="auto"/>
        <w:jc w:val="both"/>
        <w:rPr>
          <w:rStyle w:val="fontstyle01"/>
          <w:rFonts w:ascii="Museo Sans 100" w:hAnsi="Museo Sans 100" w:cs="Arial"/>
        </w:rPr>
      </w:pPr>
    </w:p>
    <w:p w14:paraId="64ED5EDA" w14:textId="77777777" w:rsidR="00BC6356" w:rsidRDefault="00BC6356" w:rsidP="00BC6356">
      <w:pPr>
        <w:pStyle w:val="Prrafodelista"/>
        <w:numPr>
          <w:ilvl w:val="0"/>
          <w:numId w:val="10"/>
        </w:numPr>
        <w:spacing w:after="0" w:line="360" w:lineRule="auto"/>
        <w:jc w:val="both"/>
        <w:rPr>
          <w:rFonts w:ascii="Museo Sans 100" w:hAnsi="Museo Sans 100"/>
        </w:rPr>
      </w:pPr>
      <w:r>
        <w:rPr>
          <w:rFonts w:ascii="Museo Sans 100" w:hAnsi="Museo Sans 100" w:cs="Arial"/>
        </w:rPr>
        <w:t xml:space="preserve">En cuanto a </w:t>
      </w:r>
      <w:r w:rsidRPr="00BC6356">
        <w:rPr>
          <w:rFonts w:ascii="Museo Sans 100" w:hAnsi="Museo Sans 100"/>
        </w:rPr>
        <w:t>Detalle de fecha, montos, distribución, destino de los fondos FODES-Libre Disponibilidad, recibido por el Gobierno Central en los meses de mayo y junio 2021.</w:t>
      </w:r>
    </w:p>
    <w:p w14:paraId="6A334B63" w14:textId="77777777" w:rsidR="00BC6356" w:rsidRPr="00BC6356" w:rsidRDefault="00BC6356" w:rsidP="00BC6356">
      <w:pPr>
        <w:spacing w:line="360" w:lineRule="auto"/>
        <w:jc w:val="both"/>
        <w:rPr>
          <w:rFonts w:ascii="Museo Sans 100" w:hAnsi="Museo Sans 100"/>
        </w:rPr>
      </w:pPr>
      <w:r>
        <w:rPr>
          <w:rFonts w:ascii="Museo Sans 100" w:hAnsi="Museo Sans 100"/>
        </w:rPr>
        <w:t xml:space="preserve">   </w:t>
      </w:r>
    </w:p>
    <w:tbl>
      <w:tblPr>
        <w:tblW w:w="51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40"/>
        <w:gridCol w:w="2316"/>
        <w:gridCol w:w="1844"/>
      </w:tblGrid>
      <w:tr w:rsidR="00BC6356" w:rsidRPr="00BC6356" w14:paraId="4B7665D8" w14:textId="61221639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</w:tcPr>
          <w:p w14:paraId="4CE01444" w14:textId="50A6508C" w:rsidR="00BC6356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Fecha</w:t>
            </w:r>
          </w:p>
        </w:tc>
        <w:tc>
          <w:tcPr>
            <w:tcW w:w="2316" w:type="dxa"/>
            <w:vAlign w:val="bottom"/>
          </w:tcPr>
          <w:p w14:paraId="692345E7" w14:textId="53E504FC" w:rsidR="00E14662" w:rsidRPr="00624B69" w:rsidRDefault="00E14662" w:rsidP="00E14662">
            <w:pPr>
              <w:spacing w:after="160" w:line="240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  <w:t>Transferencias</w:t>
            </w:r>
          </w:p>
        </w:tc>
        <w:tc>
          <w:tcPr>
            <w:tcW w:w="1844" w:type="dxa"/>
            <w:vAlign w:val="bottom"/>
          </w:tcPr>
          <w:p w14:paraId="73BB69E3" w14:textId="6204772A" w:rsidR="00BC6356" w:rsidRPr="00624B69" w:rsidRDefault="00E14662" w:rsidP="00E14662">
            <w:pPr>
              <w:spacing w:after="160" w:line="240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  <w:t>Monto</w:t>
            </w:r>
          </w:p>
        </w:tc>
      </w:tr>
      <w:tr w:rsidR="00A30A77" w:rsidRPr="00BC6356" w14:paraId="5295B75A" w14:textId="77777777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</w:tcPr>
          <w:p w14:paraId="68D1C5D5" w14:textId="3CC0486F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06-may</w:t>
            </w:r>
          </w:p>
        </w:tc>
        <w:tc>
          <w:tcPr>
            <w:tcW w:w="2316" w:type="dxa"/>
            <w:vAlign w:val="bottom"/>
          </w:tcPr>
          <w:p w14:paraId="529F6BCC" w14:textId="37A7A60A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hAnsi="Museo Sans 100" w:cs="Arial"/>
                <w:sz w:val="20"/>
                <w:szCs w:val="20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Nota de Abono</w:t>
            </w:r>
          </w:p>
        </w:tc>
        <w:tc>
          <w:tcPr>
            <w:tcW w:w="1844" w:type="dxa"/>
            <w:vAlign w:val="bottom"/>
          </w:tcPr>
          <w:p w14:paraId="48F74EC5" w14:textId="35998DB3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hAnsi="Museo Sans 100" w:cs="Arial"/>
                <w:sz w:val="20"/>
                <w:szCs w:val="20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$    140,496.98</w:t>
            </w:r>
          </w:p>
        </w:tc>
      </w:tr>
      <w:tr w:rsidR="00A30A77" w:rsidRPr="00BC6356" w14:paraId="35F47B02" w14:textId="051ED216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  <w:hideMark/>
          </w:tcPr>
          <w:p w14:paraId="182DF3F3" w14:textId="77777777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06-may</w:t>
            </w:r>
          </w:p>
        </w:tc>
        <w:tc>
          <w:tcPr>
            <w:tcW w:w="2316" w:type="dxa"/>
            <w:vAlign w:val="bottom"/>
          </w:tcPr>
          <w:p w14:paraId="18AE7C1F" w14:textId="67B2CDFC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Nota de Abono</w:t>
            </w:r>
          </w:p>
        </w:tc>
        <w:tc>
          <w:tcPr>
            <w:tcW w:w="1844" w:type="dxa"/>
            <w:vAlign w:val="bottom"/>
          </w:tcPr>
          <w:p w14:paraId="0A6E3C49" w14:textId="219FCAD1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$    137,846.98</w:t>
            </w:r>
          </w:p>
        </w:tc>
      </w:tr>
      <w:tr w:rsidR="00A30A77" w:rsidRPr="00BC6356" w14:paraId="01C9FEF1" w14:textId="4AC90756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  <w:hideMark/>
          </w:tcPr>
          <w:p w14:paraId="7F1FCB5F" w14:textId="77777777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06-may</w:t>
            </w:r>
          </w:p>
        </w:tc>
        <w:tc>
          <w:tcPr>
            <w:tcW w:w="2316" w:type="dxa"/>
            <w:vAlign w:val="bottom"/>
          </w:tcPr>
          <w:p w14:paraId="4AC5B9FE" w14:textId="51953388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Nota de Abono</w:t>
            </w:r>
          </w:p>
        </w:tc>
        <w:tc>
          <w:tcPr>
            <w:tcW w:w="1844" w:type="dxa"/>
            <w:vAlign w:val="bottom"/>
          </w:tcPr>
          <w:p w14:paraId="1D2B4742" w14:textId="1A4CAB1D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$    140,496.98</w:t>
            </w:r>
          </w:p>
        </w:tc>
      </w:tr>
      <w:tr w:rsidR="00A30A77" w:rsidRPr="00BC6356" w14:paraId="42A3D39A" w14:textId="24AC1991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  <w:hideMark/>
          </w:tcPr>
          <w:p w14:paraId="3D4607BE" w14:textId="77777777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06-may</w:t>
            </w:r>
          </w:p>
        </w:tc>
        <w:tc>
          <w:tcPr>
            <w:tcW w:w="2316" w:type="dxa"/>
            <w:vAlign w:val="bottom"/>
          </w:tcPr>
          <w:p w14:paraId="1F4A980F" w14:textId="63E6D354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Nota de Abono</w:t>
            </w:r>
          </w:p>
        </w:tc>
        <w:tc>
          <w:tcPr>
            <w:tcW w:w="1844" w:type="dxa"/>
            <w:vAlign w:val="bottom"/>
          </w:tcPr>
          <w:p w14:paraId="795D99C7" w14:textId="50E49C51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$    140,496.98</w:t>
            </w:r>
          </w:p>
        </w:tc>
      </w:tr>
      <w:tr w:rsidR="00A30A77" w:rsidRPr="00BC6356" w14:paraId="7BF0B5AB" w14:textId="5E3E3C79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  <w:hideMark/>
          </w:tcPr>
          <w:p w14:paraId="21F981AE" w14:textId="77777777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06-may</w:t>
            </w:r>
          </w:p>
        </w:tc>
        <w:tc>
          <w:tcPr>
            <w:tcW w:w="2316" w:type="dxa"/>
            <w:vAlign w:val="bottom"/>
          </w:tcPr>
          <w:p w14:paraId="02DD7B09" w14:textId="29461F13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Nota de Abono</w:t>
            </w:r>
          </w:p>
        </w:tc>
        <w:tc>
          <w:tcPr>
            <w:tcW w:w="1844" w:type="dxa"/>
            <w:vAlign w:val="bottom"/>
          </w:tcPr>
          <w:p w14:paraId="14A2E09A" w14:textId="58ADF880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$    140,384.24</w:t>
            </w:r>
          </w:p>
        </w:tc>
      </w:tr>
      <w:tr w:rsidR="00A30A77" w:rsidRPr="00BC6356" w14:paraId="40F147F8" w14:textId="5963F1DB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  <w:hideMark/>
          </w:tcPr>
          <w:p w14:paraId="5C764992" w14:textId="77777777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06-may</w:t>
            </w:r>
          </w:p>
        </w:tc>
        <w:tc>
          <w:tcPr>
            <w:tcW w:w="2316" w:type="dxa"/>
            <w:vAlign w:val="bottom"/>
          </w:tcPr>
          <w:p w14:paraId="7EACE019" w14:textId="0222E26A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Nota de Abono</w:t>
            </w:r>
          </w:p>
        </w:tc>
        <w:tc>
          <w:tcPr>
            <w:tcW w:w="1844" w:type="dxa"/>
            <w:vAlign w:val="bottom"/>
          </w:tcPr>
          <w:p w14:paraId="6A4235B3" w14:textId="5345911E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$    140,384.55</w:t>
            </w:r>
          </w:p>
        </w:tc>
      </w:tr>
      <w:tr w:rsidR="00A30A77" w:rsidRPr="00BC6356" w14:paraId="02FC7DBB" w14:textId="37A93EE6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  <w:hideMark/>
          </w:tcPr>
          <w:p w14:paraId="0362DE72" w14:textId="77777777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07-may</w:t>
            </w:r>
          </w:p>
        </w:tc>
        <w:tc>
          <w:tcPr>
            <w:tcW w:w="2316" w:type="dxa"/>
            <w:vAlign w:val="bottom"/>
          </w:tcPr>
          <w:p w14:paraId="63920CC4" w14:textId="0F54AD11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Nota de Abono</w:t>
            </w:r>
          </w:p>
        </w:tc>
        <w:tc>
          <w:tcPr>
            <w:tcW w:w="1844" w:type="dxa"/>
            <w:vAlign w:val="bottom"/>
          </w:tcPr>
          <w:p w14:paraId="72DEBE4A" w14:textId="7003F766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$    137,509.56</w:t>
            </w:r>
          </w:p>
        </w:tc>
      </w:tr>
      <w:tr w:rsidR="00A30A77" w:rsidRPr="00BC6356" w14:paraId="0677D83F" w14:textId="6B07AAE0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  <w:hideMark/>
          </w:tcPr>
          <w:p w14:paraId="2B7018E5" w14:textId="77777777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07-may</w:t>
            </w:r>
          </w:p>
        </w:tc>
        <w:tc>
          <w:tcPr>
            <w:tcW w:w="2316" w:type="dxa"/>
            <w:vAlign w:val="bottom"/>
          </w:tcPr>
          <w:p w14:paraId="41FFC65E" w14:textId="3E800D44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Nota de Abono</w:t>
            </w:r>
          </w:p>
        </w:tc>
        <w:tc>
          <w:tcPr>
            <w:tcW w:w="1844" w:type="dxa"/>
            <w:vAlign w:val="bottom"/>
          </w:tcPr>
          <w:p w14:paraId="20334485" w14:textId="4EFBFD1F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$    161,861.44</w:t>
            </w:r>
          </w:p>
        </w:tc>
      </w:tr>
      <w:tr w:rsidR="00A30A77" w:rsidRPr="00BC6356" w14:paraId="73619E32" w14:textId="2CFE0BCC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  <w:hideMark/>
          </w:tcPr>
          <w:p w14:paraId="3EAFA534" w14:textId="77777777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07-may</w:t>
            </w:r>
          </w:p>
        </w:tc>
        <w:tc>
          <w:tcPr>
            <w:tcW w:w="2316" w:type="dxa"/>
            <w:vAlign w:val="bottom"/>
          </w:tcPr>
          <w:p w14:paraId="73D594B1" w14:textId="5189BB00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Nota de Abono</w:t>
            </w:r>
          </w:p>
        </w:tc>
        <w:tc>
          <w:tcPr>
            <w:tcW w:w="1844" w:type="dxa"/>
            <w:vAlign w:val="bottom"/>
          </w:tcPr>
          <w:p w14:paraId="29175885" w14:textId="5B894C5D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$    162,986.44</w:t>
            </w:r>
          </w:p>
        </w:tc>
      </w:tr>
      <w:tr w:rsidR="00A30A77" w:rsidRPr="00BC6356" w14:paraId="0397E96C" w14:textId="75D02B90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  <w:hideMark/>
          </w:tcPr>
          <w:p w14:paraId="02FEC9FF" w14:textId="77777777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07-may</w:t>
            </w:r>
          </w:p>
        </w:tc>
        <w:tc>
          <w:tcPr>
            <w:tcW w:w="2316" w:type="dxa"/>
            <w:vAlign w:val="bottom"/>
          </w:tcPr>
          <w:p w14:paraId="38E903D6" w14:textId="2BD7CBEA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Nota de Abono</w:t>
            </w:r>
          </w:p>
        </w:tc>
        <w:tc>
          <w:tcPr>
            <w:tcW w:w="1844" w:type="dxa"/>
            <w:vAlign w:val="bottom"/>
          </w:tcPr>
          <w:p w14:paraId="4E24188A" w14:textId="5FFD0182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$    162,986.44</w:t>
            </w:r>
          </w:p>
        </w:tc>
      </w:tr>
      <w:tr w:rsidR="00A30A77" w:rsidRPr="00BC6356" w14:paraId="0E635AF3" w14:textId="5AC36ABF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  <w:hideMark/>
          </w:tcPr>
          <w:p w14:paraId="75E28709" w14:textId="77777777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  <w:t>07-may</w:t>
            </w:r>
          </w:p>
        </w:tc>
        <w:tc>
          <w:tcPr>
            <w:tcW w:w="2316" w:type="dxa"/>
            <w:vAlign w:val="bottom"/>
          </w:tcPr>
          <w:p w14:paraId="526F8DE4" w14:textId="10B68C7A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Nota de Abono</w:t>
            </w:r>
          </w:p>
        </w:tc>
        <w:tc>
          <w:tcPr>
            <w:tcW w:w="1844" w:type="dxa"/>
            <w:vAlign w:val="bottom"/>
          </w:tcPr>
          <w:p w14:paraId="15E2FE13" w14:textId="2AA95283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eastAsia="Times New Roman" w:hAnsi="Museo Sans 100" w:cs="Times New Roman"/>
                <w:color w:val="auto"/>
                <w:sz w:val="20"/>
                <w:szCs w:val="20"/>
                <w:lang w:val="es-ES" w:eastAsia="es-ES"/>
              </w:rPr>
            </w:pPr>
            <w:r w:rsidRPr="00624B69">
              <w:rPr>
                <w:rFonts w:ascii="Museo Sans 100" w:hAnsi="Museo Sans 100" w:cs="Arial"/>
                <w:sz w:val="20"/>
                <w:szCs w:val="20"/>
              </w:rPr>
              <w:t>$    158,588.44</w:t>
            </w:r>
          </w:p>
        </w:tc>
      </w:tr>
      <w:tr w:rsidR="00A30A77" w:rsidRPr="00BC6356" w14:paraId="260F22C6" w14:textId="77777777" w:rsidTr="00624B69">
        <w:trPr>
          <w:trHeight w:val="225"/>
          <w:jc w:val="center"/>
        </w:trPr>
        <w:tc>
          <w:tcPr>
            <w:tcW w:w="940" w:type="dxa"/>
            <w:shd w:val="clear" w:color="000000" w:fill="FFFFFF"/>
            <w:noWrap/>
            <w:vAlign w:val="bottom"/>
          </w:tcPr>
          <w:p w14:paraId="088E55F6" w14:textId="77777777" w:rsidR="00A30A77" w:rsidRPr="00624B69" w:rsidRDefault="00A30A77" w:rsidP="00A30A77">
            <w:pPr>
              <w:spacing w:line="240" w:lineRule="auto"/>
              <w:jc w:val="center"/>
              <w:rPr>
                <w:rFonts w:ascii="Museo Sans 100" w:eastAsia="Times New Roman" w:hAnsi="Museo Sans 100" w:cs="Arial"/>
                <w:color w:val="auto"/>
                <w:sz w:val="20"/>
                <w:szCs w:val="20"/>
                <w:lang w:val="es-ES" w:eastAsia="es-ES"/>
              </w:rPr>
            </w:pPr>
          </w:p>
        </w:tc>
        <w:tc>
          <w:tcPr>
            <w:tcW w:w="2316" w:type="dxa"/>
            <w:vAlign w:val="bottom"/>
          </w:tcPr>
          <w:p w14:paraId="57847EA8" w14:textId="2DB5C77E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hAnsi="Museo Sans 100" w:cs="Arial"/>
                <w:b/>
                <w:sz w:val="20"/>
                <w:szCs w:val="20"/>
              </w:rPr>
            </w:pPr>
            <w:r w:rsidRPr="00624B69">
              <w:rPr>
                <w:rFonts w:ascii="Museo Sans 100" w:hAnsi="Museo Sans 100" w:cs="Arial"/>
                <w:b/>
                <w:sz w:val="20"/>
                <w:szCs w:val="20"/>
              </w:rPr>
              <w:t xml:space="preserve">Total Asignado </w:t>
            </w:r>
          </w:p>
        </w:tc>
        <w:tc>
          <w:tcPr>
            <w:tcW w:w="1844" w:type="dxa"/>
            <w:vAlign w:val="bottom"/>
          </w:tcPr>
          <w:p w14:paraId="10FBC707" w14:textId="3A8A1CB3" w:rsidR="00A30A77" w:rsidRPr="00624B69" w:rsidRDefault="00A30A77" w:rsidP="00A30A77">
            <w:pPr>
              <w:spacing w:after="160" w:line="259" w:lineRule="auto"/>
              <w:jc w:val="center"/>
              <w:rPr>
                <w:rFonts w:ascii="Museo Sans 100" w:hAnsi="Museo Sans 100" w:cs="Arial"/>
                <w:b/>
                <w:sz w:val="20"/>
                <w:szCs w:val="20"/>
              </w:rPr>
            </w:pPr>
            <w:r w:rsidRPr="00624B69">
              <w:rPr>
                <w:rFonts w:ascii="Museo Sans 100" w:hAnsi="Museo Sans 100" w:cs="Arial"/>
                <w:b/>
                <w:sz w:val="20"/>
                <w:szCs w:val="20"/>
              </w:rPr>
              <w:t>$1,624,039.03</w:t>
            </w:r>
          </w:p>
        </w:tc>
      </w:tr>
    </w:tbl>
    <w:p w14:paraId="5EF6A680" w14:textId="7A987906" w:rsidR="00A30A77" w:rsidRDefault="00A30A77" w:rsidP="00A30A77">
      <w:pPr>
        <w:spacing w:line="240" w:lineRule="auto"/>
        <w:jc w:val="both"/>
        <w:rPr>
          <w:rFonts w:ascii="Arial Narrow" w:eastAsia="Times New Roman" w:hAnsi="Arial Narrow" w:cs="Arial"/>
          <w:color w:val="auto"/>
          <w:sz w:val="20"/>
          <w:szCs w:val="20"/>
          <w:lang w:val="es-ES" w:eastAsia="es-ES"/>
        </w:rPr>
      </w:pPr>
      <w:r w:rsidRPr="00A30A77">
        <w:rPr>
          <w:rFonts w:ascii="Arial Narrow" w:eastAsia="Times New Roman" w:hAnsi="Arial Narrow" w:cs="Arial"/>
          <w:color w:val="auto"/>
          <w:sz w:val="20"/>
          <w:szCs w:val="20"/>
          <w:lang w:val="es-ES" w:eastAsia="es-ES"/>
        </w:rPr>
        <w:t>  </w:t>
      </w:r>
    </w:p>
    <w:p w14:paraId="4667C607" w14:textId="05B3B345" w:rsidR="008962A3" w:rsidRPr="000818AE" w:rsidRDefault="008962A3" w:rsidP="00A30A77">
      <w:pPr>
        <w:spacing w:line="240" w:lineRule="auto"/>
        <w:jc w:val="both"/>
        <w:rPr>
          <w:rFonts w:ascii="Museo Sans 100" w:eastAsia="Times New Roman" w:hAnsi="Museo Sans 100" w:cs="Arial"/>
          <w:color w:val="auto"/>
          <w:sz w:val="24"/>
          <w:szCs w:val="24"/>
          <w:lang w:val="es-ES" w:eastAsia="es-ES"/>
        </w:rPr>
      </w:pPr>
      <w:r w:rsidRPr="000818AE">
        <w:rPr>
          <w:rFonts w:ascii="Museo Sans 100" w:eastAsia="Times New Roman" w:hAnsi="Museo Sans 100" w:cs="Arial"/>
          <w:color w:val="auto"/>
          <w:sz w:val="24"/>
          <w:szCs w:val="24"/>
          <w:lang w:val="es-ES" w:eastAsia="es-ES"/>
        </w:rPr>
        <w:t xml:space="preserve">Nota: </w:t>
      </w:r>
      <w:r w:rsidR="00624B69">
        <w:rPr>
          <w:rFonts w:ascii="Museo Sans 100" w:eastAsia="Times New Roman" w:hAnsi="Museo Sans 100" w:cs="Arial"/>
          <w:color w:val="auto"/>
          <w:sz w:val="24"/>
          <w:szCs w:val="24"/>
          <w:lang w:val="es-ES" w:eastAsia="es-ES"/>
        </w:rPr>
        <w:t>H</w:t>
      </w:r>
      <w:r w:rsidRPr="000818AE">
        <w:rPr>
          <w:rFonts w:ascii="Museo Sans 100" w:eastAsia="Times New Roman" w:hAnsi="Museo Sans 100" w:cs="Arial"/>
          <w:color w:val="auto"/>
          <w:sz w:val="24"/>
          <w:szCs w:val="24"/>
          <w:lang w:val="es-ES" w:eastAsia="es-ES"/>
        </w:rPr>
        <w:t xml:space="preserve">asta la fecha solo se solo se </w:t>
      </w:r>
      <w:r w:rsidR="00624B69">
        <w:rPr>
          <w:rFonts w:ascii="Museo Sans 100" w:eastAsia="Times New Roman" w:hAnsi="Museo Sans 100" w:cs="Arial"/>
          <w:color w:val="auto"/>
          <w:sz w:val="24"/>
          <w:szCs w:val="24"/>
          <w:lang w:val="es-ES" w:eastAsia="es-ES"/>
        </w:rPr>
        <w:t>h</w:t>
      </w:r>
      <w:r w:rsidRPr="000818AE">
        <w:rPr>
          <w:rFonts w:ascii="Museo Sans 100" w:eastAsia="Times New Roman" w:hAnsi="Museo Sans 100" w:cs="Arial"/>
          <w:color w:val="auto"/>
          <w:sz w:val="24"/>
          <w:szCs w:val="24"/>
          <w:lang w:val="es-ES" w:eastAsia="es-ES"/>
        </w:rPr>
        <w:t xml:space="preserve">a recibido estas transferencias en concepto de FODES Libre </w:t>
      </w:r>
      <w:r w:rsidR="00E25E11">
        <w:rPr>
          <w:rFonts w:ascii="Museo Sans 100" w:eastAsia="Times New Roman" w:hAnsi="Museo Sans 100" w:cs="Arial"/>
          <w:color w:val="auto"/>
          <w:sz w:val="24"/>
          <w:szCs w:val="24"/>
          <w:lang w:val="es-ES" w:eastAsia="es-ES"/>
        </w:rPr>
        <w:t>D</w:t>
      </w:r>
      <w:r w:rsidRPr="000818AE">
        <w:rPr>
          <w:rFonts w:ascii="Museo Sans 100" w:eastAsia="Times New Roman" w:hAnsi="Museo Sans 100" w:cs="Arial"/>
          <w:color w:val="auto"/>
          <w:sz w:val="24"/>
          <w:szCs w:val="24"/>
          <w:lang w:val="es-ES" w:eastAsia="es-ES"/>
        </w:rPr>
        <w:t>isponibilidad. y su distribución es en pago de deuda a proveedores que nos dejó la administración anterior, Proyectos a ejecutar en comunidades, Compras de Bienes y servicios para el funcionamiento de la municipalidad</w:t>
      </w:r>
      <w:r w:rsidR="000818AE" w:rsidRPr="000818AE">
        <w:rPr>
          <w:rFonts w:ascii="Museo Sans 100" w:eastAsia="Times New Roman" w:hAnsi="Museo Sans 100" w:cs="Arial"/>
          <w:color w:val="auto"/>
          <w:sz w:val="24"/>
          <w:szCs w:val="24"/>
          <w:lang w:val="es-ES" w:eastAsia="es-ES"/>
        </w:rPr>
        <w:t xml:space="preserve"> y</w:t>
      </w:r>
      <w:r w:rsidRPr="000818AE">
        <w:rPr>
          <w:rFonts w:ascii="Museo Sans 100" w:eastAsia="Times New Roman" w:hAnsi="Museo Sans 100" w:cs="Arial"/>
          <w:color w:val="auto"/>
          <w:sz w:val="24"/>
          <w:szCs w:val="24"/>
          <w:lang w:val="es-ES" w:eastAsia="es-ES"/>
        </w:rPr>
        <w:t xml:space="preserve"> pago de Disposición de Desechos Sólidos.</w:t>
      </w:r>
    </w:p>
    <w:p w14:paraId="5F3EFA38" w14:textId="77777777" w:rsidR="00BC6356" w:rsidRDefault="00BC6356" w:rsidP="00BC6356">
      <w:pPr>
        <w:spacing w:line="360" w:lineRule="auto"/>
        <w:jc w:val="both"/>
        <w:rPr>
          <w:rFonts w:ascii="Museo Sans 100" w:hAnsi="Museo Sans 100"/>
        </w:rPr>
      </w:pPr>
    </w:p>
    <w:p w14:paraId="2C8AF44D" w14:textId="7D948F93" w:rsidR="00BC6356" w:rsidRDefault="00BC6356" w:rsidP="00BC6356">
      <w:pPr>
        <w:spacing w:line="360" w:lineRule="auto"/>
        <w:jc w:val="both"/>
        <w:rPr>
          <w:rFonts w:ascii="Museo Sans 100" w:hAnsi="Museo Sans 100"/>
        </w:rPr>
      </w:pPr>
    </w:p>
    <w:p w14:paraId="4754EE3E" w14:textId="20449379" w:rsidR="000818AE" w:rsidRDefault="000818AE" w:rsidP="00BC6356">
      <w:pPr>
        <w:spacing w:line="360" w:lineRule="auto"/>
        <w:jc w:val="both"/>
        <w:rPr>
          <w:rFonts w:ascii="Museo Sans 100" w:hAnsi="Museo Sans 100"/>
        </w:rPr>
      </w:pPr>
    </w:p>
    <w:p w14:paraId="7F5957E1" w14:textId="5DA45F6A" w:rsidR="00302E80" w:rsidRPr="000818AE" w:rsidRDefault="00E14662" w:rsidP="00B0489B">
      <w:pPr>
        <w:pStyle w:val="Prrafodelista"/>
        <w:numPr>
          <w:ilvl w:val="0"/>
          <w:numId w:val="10"/>
        </w:numPr>
        <w:spacing w:after="0" w:line="360" w:lineRule="auto"/>
        <w:jc w:val="both"/>
        <w:rPr>
          <w:rFonts w:ascii="Museo Sans 100" w:hAnsi="Museo Sans 100"/>
          <w:b/>
        </w:rPr>
      </w:pPr>
      <w:r w:rsidRPr="000818AE">
        <w:rPr>
          <w:rFonts w:ascii="Museo Sans 100" w:hAnsi="Museo Sans 100"/>
          <w:b/>
        </w:rPr>
        <w:t>Informe de ingresos provenientes de Fondo General de mayo y junio 2021</w:t>
      </w:r>
    </w:p>
    <w:p w14:paraId="218D5EDB" w14:textId="09B8ED4E" w:rsidR="00302E80" w:rsidRPr="00542AEF" w:rsidRDefault="007056C1" w:rsidP="00302E80">
      <w:pPr>
        <w:spacing w:line="360" w:lineRule="auto"/>
        <w:jc w:val="both"/>
        <w:rPr>
          <w:rFonts w:ascii="Museo Sans 100" w:hAnsi="Museo Sans 100"/>
        </w:rPr>
      </w:pPr>
      <w:r w:rsidRPr="007056C1">
        <w:rPr>
          <w:rFonts w:ascii="Museo Sans 100" w:hAnsi="Museo Sans 100"/>
          <w:noProof/>
          <w:lang w:val="es-ES" w:eastAsia="es-ES"/>
        </w:rPr>
        <w:lastRenderedPageBreak/>
        <w:drawing>
          <wp:inline distT="0" distB="0" distL="0" distR="0" wp14:anchorId="50760E9A" wp14:editId="1559A0BA">
            <wp:extent cx="6248400" cy="8143584"/>
            <wp:effectExtent l="0" t="0" r="0" b="0"/>
            <wp:docPr id="5" name="Imagen 5" descr="G:\Red\Compartido\FATIMA TAMAYO\mayo 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Red\Compartido\FATIMA TAMAYO\mayo 2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0" r="1787"/>
                    <a:stretch/>
                  </pic:blipFill>
                  <pic:spPr bwMode="auto">
                    <a:xfrm>
                      <a:off x="0" y="0"/>
                      <a:ext cx="6248400" cy="8143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7CC4CF" w14:textId="33988D88" w:rsidR="00302E80" w:rsidRDefault="00632159" w:rsidP="00302E80">
      <w:pPr>
        <w:spacing w:line="360" w:lineRule="auto"/>
        <w:jc w:val="both"/>
        <w:rPr>
          <w:rFonts w:ascii="Museo Sans 100" w:hAnsi="Museo Sans 100"/>
          <w:b/>
        </w:rPr>
      </w:pPr>
      <w:r w:rsidRPr="00632159">
        <w:rPr>
          <w:rFonts w:ascii="Museo Sans 100" w:hAnsi="Museo Sans 100"/>
          <w:b/>
          <w:noProof/>
          <w:lang w:val="es-ES" w:eastAsia="es-ES"/>
        </w:rPr>
        <w:lastRenderedPageBreak/>
        <w:drawing>
          <wp:inline distT="0" distB="0" distL="0" distR="0" wp14:anchorId="3F03AE34" wp14:editId="01049F0E">
            <wp:extent cx="5730240" cy="7475220"/>
            <wp:effectExtent l="0" t="0" r="3810" b="0"/>
            <wp:docPr id="7" name="Imagen 7" descr="G:\Red\Compartido\FATIMA TAMAYO\Junio 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Red\Compartido\FATIMA TAMAYO\Junio 2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" t="1486" r="2044" b="1321"/>
                    <a:stretch/>
                  </pic:blipFill>
                  <pic:spPr bwMode="auto">
                    <a:xfrm>
                      <a:off x="0" y="0"/>
                      <a:ext cx="5730686" cy="7475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60A42A" w14:textId="44B5629A" w:rsidR="00632159" w:rsidRPr="00DE3ED6" w:rsidRDefault="00632159" w:rsidP="00DE3ED6">
      <w:pPr>
        <w:pStyle w:val="Prrafodelista"/>
        <w:numPr>
          <w:ilvl w:val="0"/>
          <w:numId w:val="10"/>
        </w:numPr>
        <w:spacing w:line="360" w:lineRule="auto"/>
        <w:jc w:val="both"/>
        <w:rPr>
          <w:rFonts w:ascii="Museo Sans 100" w:hAnsi="Museo Sans 100"/>
          <w:b/>
        </w:rPr>
      </w:pPr>
      <w:r w:rsidRPr="00DE3ED6">
        <w:rPr>
          <w:rFonts w:ascii="Museo Sans 100" w:hAnsi="Museo Sans 100"/>
          <w:b/>
        </w:rPr>
        <w:lastRenderedPageBreak/>
        <w:t xml:space="preserve">Informe de los gastos de representación del </w:t>
      </w:r>
      <w:r w:rsidR="000818AE">
        <w:rPr>
          <w:rFonts w:ascii="Museo Sans 100" w:hAnsi="Museo Sans 100"/>
          <w:b/>
        </w:rPr>
        <w:t>A</w:t>
      </w:r>
      <w:r w:rsidR="000818AE" w:rsidRPr="00DE3ED6">
        <w:rPr>
          <w:rFonts w:ascii="Museo Sans 100" w:hAnsi="Museo Sans 100"/>
          <w:b/>
        </w:rPr>
        <w:t>lcalde</w:t>
      </w:r>
      <w:r w:rsidRPr="00DE3ED6">
        <w:rPr>
          <w:rFonts w:ascii="Museo Sans 100" w:hAnsi="Museo Sans 100"/>
          <w:b/>
        </w:rPr>
        <w:t xml:space="preserve"> Municipal de </w:t>
      </w:r>
      <w:r w:rsidR="000818AE">
        <w:rPr>
          <w:rFonts w:ascii="Museo Sans 100" w:hAnsi="Museo Sans 100"/>
          <w:b/>
        </w:rPr>
        <w:t xml:space="preserve">a partir de </w:t>
      </w:r>
      <w:r w:rsidRPr="00DE3ED6">
        <w:rPr>
          <w:rFonts w:ascii="Museo Sans 100" w:hAnsi="Museo Sans 100"/>
          <w:b/>
        </w:rPr>
        <w:t>mayo 2021.</w:t>
      </w:r>
    </w:p>
    <w:p w14:paraId="24D8E5B2" w14:textId="539F9664" w:rsidR="00632159" w:rsidRDefault="00632159" w:rsidP="00632159">
      <w:pPr>
        <w:pStyle w:val="Prrafodelista"/>
        <w:spacing w:after="0" w:line="360" w:lineRule="auto"/>
        <w:jc w:val="both"/>
        <w:rPr>
          <w:rFonts w:ascii="Museo Sans 100" w:hAnsi="Museo Sans 100"/>
          <w:b/>
        </w:rPr>
      </w:pPr>
      <w:r>
        <w:rPr>
          <w:rFonts w:ascii="Museo Sans 100" w:hAnsi="Museo Sans 100"/>
          <w:b/>
        </w:rPr>
        <w:t xml:space="preserve">MONTO DE </w:t>
      </w:r>
      <w:r w:rsidRPr="00DE3ED6">
        <w:rPr>
          <w:rFonts w:ascii="Museo Sans 100" w:hAnsi="Museo Sans 100"/>
          <w:b/>
          <w:u w:val="single"/>
        </w:rPr>
        <w:t>$1,800.00</w:t>
      </w:r>
      <w:r w:rsidR="008962A3" w:rsidRPr="008962A3">
        <w:rPr>
          <w:rFonts w:ascii="Museo Sans 100" w:hAnsi="Museo Sans 100"/>
          <w:b/>
        </w:rPr>
        <w:t xml:space="preserve"> este monto </w:t>
      </w:r>
      <w:r w:rsidR="008962A3">
        <w:rPr>
          <w:rFonts w:ascii="Museo Sans 100" w:hAnsi="Museo Sans 100"/>
          <w:b/>
        </w:rPr>
        <w:t>es fijo.</w:t>
      </w:r>
      <w:r w:rsidR="008962A3">
        <w:rPr>
          <w:rFonts w:ascii="Museo Sans 100" w:hAnsi="Museo Sans 100"/>
          <w:b/>
          <w:u w:val="single"/>
        </w:rPr>
        <w:t xml:space="preserve"> </w:t>
      </w:r>
    </w:p>
    <w:p w14:paraId="20D94618" w14:textId="77777777" w:rsidR="004F3AA7" w:rsidRPr="008962A3" w:rsidRDefault="004F3AA7" w:rsidP="00FD3822">
      <w:pPr>
        <w:jc w:val="both"/>
        <w:rPr>
          <w:rFonts w:ascii="Museo Sans 100" w:hAnsi="Museo Sans 100" w:cs="Arial"/>
          <w:lang w:val="es-ES"/>
        </w:rPr>
      </w:pPr>
    </w:p>
    <w:p w14:paraId="4A62BC84" w14:textId="77777777" w:rsidR="004F3AA7" w:rsidRPr="004F3AA7" w:rsidRDefault="004F3AA7" w:rsidP="004F3AA7">
      <w:pPr>
        <w:jc w:val="both"/>
        <w:rPr>
          <w:rFonts w:ascii="Museo Sans 100" w:hAnsi="Museo Sans 100" w:cs="Arial"/>
        </w:rPr>
      </w:pPr>
    </w:p>
    <w:p w14:paraId="48E6FDD4" w14:textId="19D9CBCD" w:rsidR="004F3AA7" w:rsidRPr="004F3AA7" w:rsidRDefault="004F3AA7" w:rsidP="004F3AA7">
      <w:pPr>
        <w:jc w:val="both"/>
        <w:rPr>
          <w:rFonts w:ascii="Museo Sans 100" w:hAnsi="Museo Sans 100" w:cs="Arial"/>
        </w:rPr>
      </w:pPr>
      <w:r w:rsidRPr="004F3AA7">
        <w:rPr>
          <w:rFonts w:ascii="Museo Sans 100" w:hAnsi="Museo Sans 100" w:cs="Arial"/>
        </w:rPr>
        <w:t xml:space="preserve">Dado en la ciudad de Zacatecoluca a los </w:t>
      </w:r>
      <w:r w:rsidR="00632159">
        <w:rPr>
          <w:rFonts w:ascii="Museo Sans 100" w:hAnsi="Museo Sans 100" w:cs="Arial"/>
        </w:rPr>
        <w:t>16</w:t>
      </w:r>
      <w:r w:rsidRPr="004F3AA7">
        <w:rPr>
          <w:rFonts w:ascii="Museo Sans 100" w:hAnsi="Museo Sans 100" w:cs="Arial"/>
        </w:rPr>
        <w:t xml:space="preserve"> días de </w:t>
      </w:r>
      <w:r w:rsidR="00632159">
        <w:rPr>
          <w:rFonts w:ascii="Museo Sans 100" w:hAnsi="Museo Sans 100" w:cs="Arial"/>
        </w:rPr>
        <w:t>Agosto</w:t>
      </w:r>
      <w:r w:rsidRPr="004F3AA7">
        <w:rPr>
          <w:rFonts w:ascii="Museo Sans 100" w:hAnsi="Museo Sans 100" w:cs="Arial"/>
        </w:rPr>
        <w:t xml:space="preserve"> 2021.</w:t>
      </w:r>
    </w:p>
    <w:p w14:paraId="60A47ABE" w14:textId="77777777" w:rsidR="004F3AA7" w:rsidRPr="004F3AA7" w:rsidRDefault="004F3AA7" w:rsidP="004F3AA7">
      <w:pPr>
        <w:jc w:val="center"/>
        <w:rPr>
          <w:rFonts w:ascii="Museo Sans 100" w:hAnsi="Museo Sans 100" w:cs="Arial"/>
        </w:rPr>
      </w:pPr>
    </w:p>
    <w:p w14:paraId="2105A4DD" w14:textId="77777777" w:rsidR="004F3AA7" w:rsidRPr="004F3AA7" w:rsidRDefault="004F3AA7" w:rsidP="004F3AA7">
      <w:pPr>
        <w:jc w:val="center"/>
        <w:rPr>
          <w:rFonts w:ascii="Museo Sans 100" w:hAnsi="Museo Sans 100" w:cs="Arial"/>
        </w:rPr>
      </w:pPr>
    </w:p>
    <w:p w14:paraId="709283F4" w14:textId="77777777" w:rsidR="004F3AA7" w:rsidRPr="004F3AA7" w:rsidRDefault="004F3AA7" w:rsidP="004F3AA7">
      <w:pPr>
        <w:jc w:val="center"/>
        <w:rPr>
          <w:rFonts w:ascii="Museo Sans 100" w:hAnsi="Museo Sans 100" w:cs="Arial"/>
        </w:rPr>
      </w:pPr>
    </w:p>
    <w:p w14:paraId="3FDD2765" w14:textId="77777777" w:rsidR="004F3AA7" w:rsidRPr="004F3AA7" w:rsidRDefault="004F3AA7" w:rsidP="004F3AA7">
      <w:pPr>
        <w:jc w:val="center"/>
        <w:rPr>
          <w:rFonts w:ascii="Museo Sans 100" w:hAnsi="Museo Sans 100" w:cs="Arial"/>
          <w:b/>
        </w:rPr>
      </w:pPr>
    </w:p>
    <w:p w14:paraId="1D67B1FF" w14:textId="6A434675" w:rsidR="004F3AA7" w:rsidRDefault="004F3AA7" w:rsidP="004F3AA7">
      <w:pPr>
        <w:jc w:val="center"/>
        <w:rPr>
          <w:rFonts w:ascii="Museo Sans 100" w:hAnsi="Museo Sans 100" w:cs="Arial"/>
          <w:b/>
        </w:rPr>
      </w:pPr>
    </w:p>
    <w:p w14:paraId="31F2DCB5" w14:textId="77777777" w:rsidR="00DE3ED6" w:rsidRDefault="00DE3ED6" w:rsidP="004F3AA7">
      <w:pPr>
        <w:jc w:val="center"/>
        <w:rPr>
          <w:rFonts w:ascii="Museo Sans 100" w:hAnsi="Museo Sans 100" w:cs="Arial"/>
          <w:b/>
        </w:rPr>
      </w:pPr>
    </w:p>
    <w:p w14:paraId="4D09DC4D" w14:textId="77777777" w:rsidR="00DE3ED6" w:rsidRPr="004F3AA7" w:rsidRDefault="00DE3ED6" w:rsidP="004F3AA7">
      <w:pPr>
        <w:jc w:val="center"/>
        <w:rPr>
          <w:rFonts w:ascii="Museo Sans 100" w:hAnsi="Museo Sans 100" w:cs="Arial"/>
          <w:b/>
        </w:rPr>
      </w:pPr>
    </w:p>
    <w:p w14:paraId="63FDE738" w14:textId="77777777" w:rsidR="00DE3ED6" w:rsidRPr="00DE3ED6" w:rsidRDefault="00DE3ED6" w:rsidP="00DE3ED6">
      <w:pPr>
        <w:jc w:val="center"/>
        <w:rPr>
          <w:rFonts w:ascii="Museo Sans 100" w:hAnsi="Museo Sans 100" w:cs="Arial"/>
          <w:b/>
        </w:rPr>
      </w:pPr>
      <w:r w:rsidRPr="00DE3ED6">
        <w:rPr>
          <w:rFonts w:ascii="Museo Sans 100" w:hAnsi="Museo Sans 100" w:cs="Arial"/>
          <w:b/>
        </w:rPr>
        <w:t xml:space="preserve">Gerente Financiero </w:t>
      </w:r>
    </w:p>
    <w:p w14:paraId="2767BDE8" w14:textId="77777777" w:rsidR="00CE5E57" w:rsidRPr="004F3AA7" w:rsidRDefault="00CE5E57">
      <w:pPr>
        <w:spacing w:after="160" w:line="259" w:lineRule="auto"/>
        <w:rPr>
          <w:rFonts w:ascii="Museo Sans 100" w:hAnsi="Museo Sans 100"/>
        </w:rPr>
      </w:pPr>
    </w:p>
    <w:p w14:paraId="51ED2E51" w14:textId="77777777" w:rsidR="00CE5E57" w:rsidRPr="004F3AA7" w:rsidRDefault="00CE5E57">
      <w:pPr>
        <w:spacing w:after="160" w:line="259" w:lineRule="auto"/>
        <w:rPr>
          <w:rFonts w:ascii="Museo Sans 100" w:hAnsi="Museo Sans 100"/>
        </w:rPr>
      </w:pPr>
    </w:p>
    <w:p w14:paraId="1316CCBE" w14:textId="77777777" w:rsidR="00CE5E57" w:rsidRPr="004F3AA7" w:rsidRDefault="00CE5E57">
      <w:pPr>
        <w:spacing w:after="160" w:line="259" w:lineRule="auto"/>
        <w:rPr>
          <w:rFonts w:ascii="Museo Sans 100" w:hAnsi="Museo Sans 100"/>
        </w:rPr>
      </w:pPr>
    </w:p>
    <w:p w14:paraId="6CB95D67" w14:textId="77777777" w:rsidR="00CE5E57" w:rsidRPr="004F3AA7" w:rsidRDefault="00CE5E57">
      <w:pPr>
        <w:spacing w:after="160" w:line="259" w:lineRule="auto"/>
        <w:rPr>
          <w:rFonts w:ascii="Museo Sans 100" w:hAnsi="Museo Sans 100"/>
        </w:rPr>
      </w:pPr>
    </w:p>
    <w:p w14:paraId="1E412418" w14:textId="77777777" w:rsidR="00CE5E57" w:rsidRPr="004F3AA7" w:rsidRDefault="00CE5E57">
      <w:pPr>
        <w:spacing w:after="160" w:line="259" w:lineRule="auto"/>
        <w:rPr>
          <w:rFonts w:ascii="Museo Sans 100" w:hAnsi="Museo Sans 100"/>
        </w:rPr>
      </w:pPr>
    </w:p>
    <w:p w14:paraId="441260F2" w14:textId="77777777" w:rsidR="00CE5E57" w:rsidRPr="004F3AA7" w:rsidRDefault="00CE5E57" w:rsidP="00605DEA">
      <w:pPr>
        <w:spacing w:after="160" w:line="259" w:lineRule="auto"/>
        <w:jc w:val="center"/>
        <w:rPr>
          <w:rFonts w:ascii="Museo Sans 100" w:hAnsi="Museo Sans 100"/>
        </w:rPr>
      </w:pPr>
    </w:p>
    <w:p w14:paraId="101DEE8C" w14:textId="77777777" w:rsidR="00CE5E57" w:rsidRPr="004F3AA7" w:rsidRDefault="00CE5E57">
      <w:pPr>
        <w:spacing w:after="160" w:line="259" w:lineRule="auto"/>
        <w:rPr>
          <w:rFonts w:ascii="Museo Sans 100" w:hAnsi="Museo Sans 100"/>
        </w:rPr>
      </w:pPr>
    </w:p>
    <w:p w14:paraId="67552109" w14:textId="77777777" w:rsidR="00CE5E57" w:rsidRPr="004F3AA7" w:rsidRDefault="00CE5E57">
      <w:pPr>
        <w:spacing w:after="160" w:line="259" w:lineRule="auto"/>
        <w:rPr>
          <w:rFonts w:ascii="Museo Sans 100" w:hAnsi="Museo Sans 100"/>
        </w:rPr>
      </w:pPr>
    </w:p>
    <w:p w14:paraId="47E14E9B" w14:textId="77777777" w:rsidR="00CE5E57" w:rsidRPr="004F3AA7" w:rsidRDefault="00CE5E57">
      <w:pPr>
        <w:spacing w:after="160" w:line="259" w:lineRule="auto"/>
        <w:rPr>
          <w:rFonts w:ascii="Museo Sans 100" w:hAnsi="Museo Sans 100"/>
        </w:rPr>
      </w:pPr>
    </w:p>
    <w:p w14:paraId="29915F36" w14:textId="77777777" w:rsidR="00CE5E57" w:rsidRPr="004F3AA7" w:rsidRDefault="00CE5E57">
      <w:pPr>
        <w:spacing w:after="160" w:line="259" w:lineRule="auto"/>
        <w:rPr>
          <w:rFonts w:ascii="Museo Sans 100" w:hAnsi="Museo Sans 100"/>
        </w:rPr>
      </w:pPr>
    </w:p>
    <w:p w14:paraId="48FE585C" w14:textId="77777777" w:rsidR="00CE5E57" w:rsidRPr="004F3AA7" w:rsidRDefault="00CE5E57">
      <w:pPr>
        <w:spacing w:after="160" w:line="259" w:lineRule="auto"/>
        <w:rPr>
          <w:rFonts w:ascii="Museo Sans 100" w:hAnsi="Museo Sans 100"/>
        </w:rPr>
      </w:pPr>
    </w:p>
    <w:p w14:paraId="60908EAC" w14:textId="77777777" w:rsidR="00CE5E57" w:rsidRPr="004F3AA7" w:rsidRDefault="00CE5E57">
      <w:pPr>
        <w:spacing w:after="160" w:line="259" w:lineRule="auto"/>
        <w:rPr>
          <w:rFonts w:ascii="Museo Sans 100" w:hAnsi="Museo Sans 100"/>
        </w:rPr>
      </w:pPr>
    </w:p>
    <w:p w14:paraId="24BE40BE" w14:textId="77777777" w:rsidR="00CE5E57" w:rsidRPr="004F3AA7" w:rsidRDefault="00E9157F" w:rsidP="00E9157F">
      <w:pPr>
        <w:tabs>
          <w:tab w:val="left" w:pos="8610"/>
        </w:tabs>
        <w:spacing w:after="160" w:line="259" w:lineRule="auto"/>
        <w:rPr>
          <w:rFonts w:ascii="Museo Sans 100" w:hAnsi="Museo Sans 100"/>
        </w:rPr>
      </w:pPr>
      <w:r w:rsidRPr="004F3AA7">
        <w:rPr>
          <w:rFonts w:ascii="Museo Sans 100" w:hAnsi="Museo Sans 100"/>
        </w:rPr>
        <w:tab/>
      </w:r>
    </w:p>
    <w:sectPr w:rsidR="00CE5E57" w:rsidRPr="004F3AA7" w:rsidSect="00CE5E57">
      <w:headerReference w:type="default" r:id="rId9"/>
      <w:pgSz w:w="12240" w:h="15840"/>
      <w:pgMar w:top="2552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977301" w14:textId="77777777" w:rsidR="001B4367" w:rsidRDefault="001B4367" w:rsidP="00485ADF">
      <w:pPr>
        <w:spacing w:line="240" w:lineRule="auto"/>
      </w:pPr>
      <w:r>
        <w:separator/>
      </w:r>
    </w:p>
  </w:endnote>
  <w:endnote w:type="continuationSeparator" w:id="0">
    <w:p w14:paraId="2AB76F88" w14:textId="77777777" w:rsidR="001B4367" w:rsidRDefault="001B4367" w:rsidP="00485AD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useo Sans 100">
    <w:altName w:val="Calibri"/>
    <w:panose1 w:val="02000000000000000000"/>
    <w:charset w:val="00"/>
    <w:family w:val="modern"/>
    <w:notTrueType/>
    <w:pitch w:val="variable"/>
    <w:sig w:usb0="A00000AF" w:usb1="40000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20C827" w14:textId="77777777" w:rsidR="001B4367" w:rsidRDefault="001B4367" w:rsidP="00485ADF">
      <w:pPr>
        <w:spacing w:line="240" w:lineRule="auto"/>
      </w:pPr>
      <w:r>
        <w:separator/>
      </w:r>
    </w:p>
  </w:footnote>
  <w:footnote w:type="continuationSeparator" w:id="0">
    <w:p w14:paraId="6F4A4BAF" w14:textId="77777777" w:rsidR="001B4367" w:rsidRDefault="001B4367" w:rsidP="00485AD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B5797E" w14:textId="77777777" w:rsidR="00CE5E57" w:rsidRDefault="00CE5E57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0" wp14:anchorId="7816F9B6" wp14:editId="2476C656">
          <wp:simplePos x="0" y="0"/>
          <wp:positionH relativeFrom="page">
            <wp:posOffset>2939428</wp:posOffset>
          </wp:positionH>
          <wp:positionV relativeFrom="topMargin">
            <wp:posOffset>283943</wp:posOffset>
          </wp:positionV>
          <wp:extent cx="1400175" cy="1165225"/>
          <wp:effectExtent l="0" t="0" r="9525" b="0"/>
          <wp:wrapNone/>
          <wp:docPr id="3" name="Picture 4721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217" name="Picture 47217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00175" cy="11652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ES" w:eastAsia="es-ES"/>
      </w:rPr>
      <w:drawing>
        <wp:anchor distT="0" distB="0" distL="114300" distR="114300" simplePos="0" relativeHeight="251660288" behindDoc="1" locked="0" layoutInCell="1" allowOverlap="0" wp14:anchorId="7BA39799" wp14:editId="4DFBB7ED">
          <wp:simplePos x="0" y="0"/>
          <wp:positionH relativeFrom="page">
            <wp:posOffset>4105275</wp:posOffset>
          </wp:positionH>
          <wp:positionV relativeFrom="paragraph">
            <wp:posOffset>1346835</wp:posOffset>
          </wp:positionV>
          <wp:extent cx="4289425" cy="6883400"/>
          <wp:effectExtent l="0" t="0" r="0" b="0"/>
          <wp:wrapNone/>
          <wp:docPr id="4" name="Picture 4738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388" name="Picture 47388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4289425" cy="6883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FC2E33"/>
    <w:multiLevelType w:val="hybridMultilevel"/>
    <w:tmpl w:val="5F1E99FC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8D6670"/>
    <w:multiLevelType w:val="hybridMultilevel"/>
    <w:tmpl w:val="4874FB02"/>
    <w:lvl w:ilvl="0" w:tplc="4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4E0344"/>
    <w:multiLevelType w:val="hybridMultilevel"/>
    <w:tmpl w:val="D7F43DE2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7C56B0"/>
    <w:multiLevelType w:val="hybridMultilevel"/>
    <w:tmpl w:val="0EB69EE6"/>
    <w:lvl w:ilvl="0" w:tplc="4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AB5C19"/>
    <w:multiLevelType w:val="hybridMultilevel"/>
    <w:tmpl w:val="2C7602FA"/>
    <w:lvl w:ilvl="0" w:tplc="F17814C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E645B35"/>
    <w:multiLevelType w:val="hybridMultilevel"/>
    <w:tmpl w:val="81F4F790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3342ED"/>
    <w:multiLevelType w:val="hybridMultilevel"/>
    <w:tmpl w:val="560434DC"/>
    <w:lvl w:ilvl="0" w:tplc="98BC11B2">
      <w:start w:val="1"/>
      <w:numFmt w:val="upperLetter"/>
      <w:lvlText w:val="%1)"/>
      <w:lvlJc w:val="left"/>
      <w:pPr>
        <w:ind w:left="723" w:hanging="360"/>
      </w:pPr>
      <w:rPr>
        <w:rFonts w:hint="default"/>
        <w:b/>
        <w:sz w:val="24"/>
      </w:rPr>
    </w:lvl>
    <w:lvl w:ilvl="1" w:tplc="440A0019" w:tentative="1">
      <w:start w:val="1"/>
      <w:numFmt w:val="lowerLetter"/>
      <w:lvlText w:val="%2."/>
      <w:lvlJc w:val="left"/>
      <w:pPr>
        <w:ind w:left="1443" w:hanging="360"/>
      </w:pPr>
    </w:lvl>
    <w:lvl w:ilvl="2" w:tplc="440A001B" w:tentative="1">
      <w:start w:val="1"/>
      <w:numFmt w:val="lowerRoman"/>
      <w:lvlText w:val="%3."/>
      <w:lvlJc w:val="right"/>
      <w:pPr>
        <w:ind w:left="2163" w:hanging="180"/>
      </w:pPr>
    </w:lvl>
    <w:lvl w:ilvl="3" w:tplc="440A000F" w:tentative="1">
      <w:start w:val="1"/>
      <w:numFmt w:val="decimal"/>
      <w:lvlText w:val="%4."/>
      <w:lvlJc w:val="left"/>
      <w:pPr>
        <w:ind w:left="2883" w:hanging="360"/>
      </w:pPr>
    </w:lvl>
    <w:lvl w:ilvl="4" w:tplc="440A0019" w:tentative="1">
      <w:start w:val="1"/>
      <w:numFmt w:val="lowerLetter"/>
      <w:lvlText w:val="%5."/>
      <w:lvlJc w:val="left"/>
      <w:pPr>
        <w:ind w:left="3603" w:hanging="360"/>
      </w:pPr>
    </w:lvl>
    <w:lvl w:ilvl="5" w:tplc="440A001B" w:tentative="1">
      <w:start w:val="1"/>
      <w:numFmt w:val="lowerRoman"/>
      <w:lvlText w:val="%6."/>
      <w:lvlJc w:val="right"/>
      <w:pPr>
        <w:ind w:left="4323" w:hanging="180"/>
      </w:pPr>
    </w:lvl>
    <w:lvl w:ilvl="6" w:tplc="440A000F" w:tentative="1">
      <w:start w:val="1"/>
      <w:numFmt w:val="decimal"/>
      <w:lvlText w:val="%7."/>
      <w:lvlJc w:val="left"/>
      <w:pPr>
        <w:ind w:left="5043" w:hanging="360"/>
      </w:pPr>
    </w:lvl>
    <w:lvl w:ilvl="7" w:tplc="440A0019" w:tentative="1">
      <w:start w:val="1"/>
      <w:numFmt w:val="lowerLetter"/>
      <w:lvlText w:val="%8."/>
      <w:lvlJc w:val="left"/>
      <w:pPr>
        <w:ind w:left="5763" w:hanging="360"/>
      </w:pPr>
    </w:lvl>
    <w:lvl w:ilvl="8" w:tplc="440A001B" w:tentative="1">
      <w:start w:val="1"/>
      <w:numFmt w:val="lowerRoman"/>
      <w:lvlText w:val="%9."/>
      <w:lvlJc w:val="right"/>
      <w:pPr>
        <w:ind w:left="6483" w:hanging="180"/>
      </w:pPr>
    </w:lvl>
  </w:abstractNum>
  <w:abstractNum w:abstractNumId="7" w15:restartNumberingAfterBreak="0">
    <w:nsid w:val="6ADC53D0"/>
    <w:multiLevelType w:val="hybridMultilevel"/>
    <w:tmpl w:val="4D7036E2"/>
    <w:lvl w:ilvl="0" w:tplc="4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D8565C4"/>
    <w:multiLevelType w:val="hybridMultilevel"/>
    <w:tmpl w:val="0EB69EE6"/>
    <w:lvl w:ilvl="0" w:tplc="4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FA30AB4"/>
    <w:multiLevelType w:val="hybridMultilevel"/>
    <w:tmpl w:val="133C2582"/>
    <w:lvl w:ilvl="0" w:tplc="4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BB3734"/>
    <w:multiLevelType w:val="hybridMultilevel"/>
    <w:tmpl w:val="0EB69EE6"/>
    <w:lvl w:ilvl="0" w:tplc="4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6A2C6C"/>
    <w:multiLevelType w:val="hybridMultilevel"/>
    <w:tmpl w:val="DC60EE34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9"/>
  </w:num>
  <w:num w:numId="4">
    <w:abstractNumId w:val="1"/>
  </w:num>
  <w:num w:numId="5">
    <w:abstractNumId w:val="7"/>
  </w:num>
  <w:num w:numId="6">
    <w:abstractNumId w:val="11"/>
  </w:num>
  <w:num w:numId="7">
    <w:abstractNumId w:val="2"/>
  </w:num>
  <w:num w:numId="8">
    <w:abstractNumId w:val="5"/>
  </w:num>
  <w:num w:numId="9">
    <w:abstractNumId w:val="4"/>
  </w:num>
  <w:num w:numId="10">
    <w:abstractNumId w:val="3"/>
  </w:num>
  <w:num w:numId="11">
    <w:abstractNumId w:val="10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5955"/>
    <w:rsid w:val="000818AE"/>
    <w:rsid w:val="001B4367"/>
    <w:rsid w:val="00212CA5"/>
    <w:rsid w:val="00302E80"/>
    <w:rsid w:val="003317A0"/>
    <w:rsid w:val="00485ADF"/>
    <w:rsid w:val="004B0843"/>
    <w:rsid w:val="004F3AA7"/>
    <w:rsid w:val="00542AEF"/>
    <w:rsid w:val="00605DEA"/>
    <w:rsid w:val="00624B69"/>
    <w:rsid w:val="00632159"/>
    <w:rsid w:val="00660325"/>
    <w:rsid w:val="006A6AD9"/>
    <w:rsid w:val="007056C1"/>
    <w:rsid w:val="007B5955"/>
    <w:rsid w:val="008962A3"/>
    <w:rsid w:val="008C3F19"/>
    <w:rsid w:val="00905A1A"/>
    <w:rsid w:val="00983D09"/>
    <w:rsid w:val="009D7586"/>
    <w:rsid w:val="00A30A77"/>
    <w:rsid w:val="00A856D3"/>
    <w:rsid w:val="00B2734B"/>
    <w:rsid w:val="00BC6356"/>
    <w:rsid w:val="00BE478C"/>
    <w:rsid w:val="00CE5E57"/>
    <w:rsid w:val="00D24136"/>
    <w:rsid w:val="00D41A7B"/>
    <w:rsid w:val="00DC38A7"/>
    <w:rsid w:val="00DD625F"/>
    <w:rsid w:val="00DE3ED6"/>
    <w:rsid w:val="00E14662"/>
    <w:rsid w:val="00E14D95"/>
    <w:rsid w:val="00E25E11"/>
    <w:rsid w:val="00E837DB"/>
    <w:rsid w:val="00E9157F"/>
    <w:rsid w:val="00FD38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4:docId w14:val="42DB4608"/>
  <w15:docId w15:val="{1676667F-39CB-494E-AA89-4F01D2EA34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SV" w:eastAsia="es-SV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85ADF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85ADF"/>
    <w:rPr>
      <w:rFonts w:ascii="Calibri" w:eastAsia="Calibri" w:hAnsi="Calibri" w:cs="Calibri"/>
      <w:color w:val="000000"/>
    </w:rPr>
  </w:style>
  <w:style w:type="paragraph" w:styleId="Piedepgina">
    <w:name w:val="footer"/>
    <w:basedOn w:val="Normal"/>
    <w:link w:val="PiedepginaCar"/>
    <w:uiPriority w:val="99"/>
    <w:unhideWhenUsed/>
    <w:rsid w:val="00485ADF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85ADF"/>
    <w:rPr>
      <w:rFonts w:ascii="Calibri" w:eastAsia="Calibri" w:hAnsi="Calibri" w:cs="Calibri"/>
      <w:color w:val="000000"/>
    </w:rPr>
  </w:style>
  <w:style w:type="paragraph" w:styleId="Prrafodelista">
    <w:name w:val="List Paragraph"/>
    <w:basedOn w:val="Normal"/>
    <w:uiPriority w:val="34"/>
    <w:unhideWhenUsed/>
    <w:qFormat/>
    <w:rsid w:val="004F3AA7"/>
    <w:pPr>
      <w:spacing w:after="240" w:line="288" w:lineRule="auto"/>
      <w:ind w:left="720"/>
      <w:contextualSpacing/>
    </w:pPr>
    <w:rPr>
      <w:rFonts w:asciiTheme="minorHAnsi" w:eastAsiaTheme="minorEastAsia" w:hAnsiTheme="minorHAnsi" w:cstheme="minorBidi"/>
      <w:color w:val="auto"/>
      <w:sz w:val="24"/>
      <w:szCs w:val="24"/>
      <w:lang w:val="es-ES" w:eastAsia="ja-JP"/>
    </w:rPr>
  </w:style>
  <w:style w:type="character" w:customStyle="1" w:styleId="fontstyle01">
    <w:name w:val="fontstyle01"/>
    <w:basedOn w:val="Fuentedeprrafopredeter"/>
    <w:rsid w:val="004F3AA7"/>
    <w:rPr>
      <w:rFonts w:ascii="ArialMT" w:hAnsi="ArialMT" w:hint="default"/>
      <w:b w:val="0"/>
      <w:bCs w:val="0"/>
      <w:i w:val="0"/>
      <w:iCs w:val="0"/>
      <w:color w:val="000000"/>
      <w:sz w:val="24"/>
      <w:szCs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E3ED6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3ED6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720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77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7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7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</Pages>
  <Words>222</Words>
  <Characters>1221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P￡gina membretada</vt:lpstr>
    </vt:vector>
  </TitlesOfParts>
  <Company/>
  <LinksUpToDate>false</LinksUpToDate>
  <CharactersWithSpaces>1441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P￡gina membretada</dc:title>
  <dc:subject/>
  <dc:creator>Mercado 1 y 2</dc:creator>
  <cp:keywords/>
  <cp:lastModifiedBy>UAIP</cp:lastModifiedBy>
  <cp:revision>6</cp:revision>
  <cp:lastPrinted>2021-08-16T20:08:00Z</cp:lastPrinted>
  <dcterms:created xsi:type="dcterms:W3CDTF">2021-08-16T20:09:00Z</dcterms:created>
  <dcterms:modified xsi:type="dcterms:W3CDTF">2021-08-23T20:37:00Z</dcterms:modified>
</cp:coreProperties>
</file>